
<file path=[Content_Types].xml><?xml version="1.0" encoding="utf-8"?>
<Types xmlns="http://schemas.openxmlformats.org/package/2006/content-types">
  <Default Extension="xlsx" ContentType="application/vnd.openxmlformats-officedocument.spreadsheetml.shee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colors3.xml" ContentType="application/vnd.ms-office.chartcolorstyle+xml"/>
  <Override PartName="/word/charts/colors4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charts/style3.xml" ContentType="application/vnd.ms-office.chartstyle+xml"/>
  <Override PartName="/word/charts/style4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1767" w:firstLineChars="4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val="en-US" w:eastAsia="zh-CN"/>
        </w:rPr>
        <w:t>新密市市场监督管理局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val="en-US" w:eastAsia="zh-CN"/>
        </w:rPr>
        <w:t>2023年投诉举报分析报告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jc w:val="left"/>
        <w:textAlignment w:val="auto"/>
        <w:rPr>
          <w:rFonts w:hint="eastAsia" w:ascii="黑体" w:hAnsi="黑体" w:eastAsia="黑体" w:cs="黑体"/>
          <w:b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 w:bidi="ar"/>
        </w:rPr>
        <w:t>一、2023年受理情况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宋体" w:eastAsia="黑体" w:cs="黑体"/>
          <w:color w:val="auto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2023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年受理消费者投诉举报共计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7380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件，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其中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：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投诉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4888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件，举报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2492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件。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已处理投诉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4748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件，处理率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97.14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%；处理举报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2420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件，办结率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97.11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%，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立案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17件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，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办结16件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黑体" w:hAnsi="宋体" w:eastAsia="黑体" w:cs="黑体"/>
          <w:color w:val="auto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="黑体" w:hAnsi="宋体" w:eastAsia="黑体" w:cs="黑体"/>
          <w:color w:val="auto"/>
          <w:kern w:val="0"/>
          <w:sz w:val="24"/>
          <w:szCs w:val="24"/>
          <w:highlight w:val="none"/>
          <w:lang w:val="en-US" w:eastAsia="zh-CN" w:bidi="ar"/>
        </w:rPr>
        <w:t>图 1：2022</w:t>
      </w:r>
      <w:bookmarkStart w:id="0" w:name="_GoBack"/>
      <w:bookmarkEnd w:id="0"/>
      <w:r>
        <w:rPr>
          <w:rFonts w:hint="eastAsia" w:ascii="黑体" w:hAnsi="宋体" w:eastAsia="黑体" w:cs="黑体"/>
          <w:color w:val="auto"/>
          <w:kern w:val="0"/>
          <w:sz w:val="24"/>
          <w:szCs w:val="24"/>
          <w:highlight w:val="none"/>
          <w:lang w:val="en-US" w:eastAsia="zh-CN" w:bidi="ar"/>
        </w:rPr>
        <w:t>年及2023年受理量情况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"/>
        </w:rPr>
        <w:drawing>
          <wp:inline distT="0" distB="0" distL="114300" distR="114300">
            <wp:extent cx="5431790" cy="3770630"/>
            <wp:effectExtent l="4445" t="4445" r="12065" b="15875"/>
            <wp:docPr id="4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2023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年投诉举报量较202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2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年同期有大幅度提升，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同比增长17.03%，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其中投诉同比增长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25.95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%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，举报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同比增长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2.76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%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firstLine="620" w:firstLineChars="200"/>
        <w:jc w:val="left"/>
        <w:rPr>
          <w:rFonts w:ascii="黑体" w:hAnsi="宋体" w:eastAsia="黑体" w:cs="黑体"/>
          <w:color w:val="auto"/>
          <w:kern w:val="0"/>
          <w:sz w:val="31"/>
          <w:szCs w:val="31"/>
          <w:highlight w:val="none"/>
          <w:lang w:val="en-US" w:eastAsia="zh-CN" w:bidi="ar"/>
        </w:rPr>
      </w:pPr>
      <w:r>
        <w:rPr>
          <w:rFonts w:ascii="黑体" w:hAnsi="宋体" w:eastAsia="黑体" w:cs="黑体"/>
          <w:color w:val="auto"/>
          <w:kern w:val="0"/>
          <w:sz w:val="31"/>
          <w:szCs w:val="31"/>
          <w:highlight w:val="none"/>
          <w:lang w:val="en-US" w:eastAsia="zh-CN" w:bidi="ar"/>
        </w:rPr>
        <w:t>投诉、举报基本情况与热点分析</w:t>
      </w:r>
    </w:p>
    <w:p>
      <w:pPr>
        <w:keepNext w:val="0"/>
        <w:keepLines w:val="0"/>
        <w:widowControl/>
        <w:suppressLineNumbers w:val="0"/>
        <w:jc w:val="center"/>
        <w:rPr>
          <w:rFonts w:ascii="黑体" w:hAnsi="宋体" w:eastAsia="黑体" w:cs="黑体"/>
          <w:color w:val="auto"/>
          <w:kern w:val="0"/>
          <w:sz w:val="24"/>
          <w:szCs w:val="24"/>
          <w:highlight w:val="none"/>
          <w:lang w:val="en-US" w:eastAsia="zh-CN" w:bidi="ar"/>
        </w:rPr>
      </w:pPr>
      <w:r>
        <w:rPr>
          <w:rFonts w:ascii="黑体" w:hAnsi="宋体" w:eastAsia="黑体" w:cs="黑体"/>
          <w:color w:val="auto"/>
          <w:kern w:val="0"/>
          <w:sz w:val="24"/>
          <w:szCs w:val="24"/>
          <w:highlight w:val="none"/>
          <w:lang w:val="en-US" w:eastAsia="zh-CN" w:bidi="ar"/>
        </w:rPr>
        <w:t xml:space="preserve">图 </w:t>
      </w:r>
      <w:r>
        <w:rPr>
          <w:rFonts w:hint="eastAsia" w:ascii="黑体" w:hAnsi="宋体" w:eastAsia="黑体" w:cs="黑体"/>
          <w:color w:val="auto"/>
          <w:kern w:val="0"/>
          <w:sz w:val="24"/>
          <w:szCs w:val="24"/>
          <w:highlight w:val="none"/>
          <w:lang w:val="en-US" w:eastAsia="zh-CN" w:bidi="ar"/>
        </w:rPr>
        <w:t>2</w:t>
      </w:r>
      <w:r>
        <w:rPr>
          <w:rFonts w:ascii="黑体" w:hAnsi="宋体" w:eastAsia="黑体" w:cs="黑体"/>
          <w:color w:val="auto"/>
          <w:kern w:val="0"/>
          <w:sz w:val="24"/>
          <w:szCs w:val="24"/>
          <w:highlight w:val="none"/>
          <w:lang w:val="en-US" w:eastAsia="zh-CN" w:bidi="ar"/>
        </w:rPr>
        <w:t>：202</w:t>
      </w:r>
      <w:r>
        <w:rPr>
          <w:rFonts w:hint="eastAsia" w:ascii="黑体" w:hAnsi="宋体" w:eastAsia="黑体" w:cs="黑体"/>
          <w:color w:val="auto"/>
          <w:kern w:val="0"/>
          <w:sz w:val="24"/>
          <w:szCs w:val="24"/>
          <w:highlight w:val="none"/>
          <w:lang w:val="en-US" w:eastAsia="zh-CN" w:bidi="ar"/>
        </w:rPr>
        <w:t>3</w:t>
      </w:r>
      <w:r>
        <w:rPr>
          <w:rFonts w:ascii="黑体" w:hAnsi="宋体" w:eastAsia="黑体" w:cs="黑体"/>
          <w:color w:val="auto"/>
          <w:kern w:val="0"/>
          <w:sz w:val="24"/>
          <w:szCs w:val="24"/>
          <w:highlight w:val="none"/>
          <w:lang w:val="en-US" w:eastAsia="zh-CN" w:bidi="ar"/>
        </w:rPr>
        <w:t>年商品服务投诉分类情况</w:t>
      </w:r>
    </w:p>
    <w:p>
      <w:pPr>
        <w:keepNext w:val="0"/>
        <w:keepLines w:val="0"/>
        <w:widowControl/>
        <w:suppressLineNumbers w:val="0"/>
        <w:jc w:val="center"/>
        <w:rPr>
          <w:rFonts w:ascii="黑体" w:hAnsi="宋体" w:eastAsia="黑体" w:cs="黑体"/>
          <w:color w:val="auto"/>
          <w:kern w:val="0"/>
          <w:sz w:val="24"/>
          <w:szCs w:val="24"/>
          <w:highlight w:val="none"/>
          <w:lang w:val="en-US" w:eastAsia="zh-CN" w:bidi="ar"/>
        </w:rPr>
      </w:pPr>
      <w:r>
        <w:rPr>
          <w:rFonts w:ascii="黑体" w:hAnsi="宋体" w:eastAsia="黑体" w:cs="黑体"/>
          <w:color w:val="auto"/>
          <w:kern w:val="0"/>
          <w:sz w:val="24"/>
          <w:szCs w:val="24"/>
          <w:highlight w:val="none"/>
          <w:lang w:val="en-US" w:eastAsia="zh-CN" w:bidi="ar"/>
        </w:rPr>
        <w:drawing>
          <wp:inline distT="0" distB="0" distL="114300" distR="114300">
            <wp:extent cx="5184775" cy="1746885"/>
            <wp:effectExtent l="4445" t="4445" r="11430" b="20320"/>
            <wp:docPr id="14" name="图表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"/>
        </w:rPr>
        <w:t xml:space="preserve">1.消费者投诉基本情况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2023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年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共接收投诉4888件，商品类投诉3340件，占比68.33%；服务类投诉1548件，占比31.67%。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ascii="黑体" w:hAnsi="宋体" w:eastAsia="黑体" w:cs="黑体"/>
          <w:color w:val="auto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受理的投诉问题中，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商品类投诉：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食品安全问题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1118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件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；质量问题722件；售后服务463件，其它商品投诉类型问题相对较少。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服务类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投诉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：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餐饮和住宿服务509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件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；销售服务405件；文化、娱乐体育服务149件，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其他类型问题相对较少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jc w:val="center"/>
        <w:rPr>
          <w:rFonts w:ascii="黑体" w:hAnsi="宋体" w:eastAsia="黑体" w:cs="黑体"/>
          <w:color w:val="auto"/>
          <w:kern w:val="0"/>
          <w:sz w:val="24"/>
          <w:szCs w:val="24"/>
          <w:highlight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黑体" w:hAnsi="宋体" w:eastAsia="黑体" w:cs="黑体"/>
          <w:color w:val="auto"/>
          <w:kern w:val="0"/>
          <w:sz w:val="24"/>
          <w:szCs w:val="24"/>
          <w:highlight w:val="none"/>
          <w:lang w:val="en-US" w:eastAsia="zh-CN" w:bidi="ar"/>
        </w:rPr>
      </w:pPr>
      <w:r>
        <w:rPr>
          <w:rFonts w:ascii="黑体" w:hAnsi="宋体" w:eastAsia="黑体" w:cs="黑体"/>
          <w:color w:val="auto"/>
          <w:kern w:val="0"/>
          <w:sz w:val="24"/>
          <w:szCs w:val="24"/>
          <w:highlight w:val="none"/>
          <w:lang w:val="en-US" w:eastAsia="zh-CN" w:bidi="ar"/>
        </w:rPr>
        <w:t>图</w:t>
      </w:r>
      <w:r>
        <w:rPr>
          <w:rFonts w:hint="eastAsia" w:ascii="黑体" w:hAnsi="宋体" w:eastAsia="黑体" w:cs="黑体"/>
          <w:color w:val="auto"/>
          <w:kern w:val="0"/>
          <w:sz w:val="24"/>
          <w:szCs w:val="24"/>
          <w:highlight w:val="none"/>
          <w:lang w:val="en-US" w:eastAsia="zh-CN" w:bidi="ar"/>
        </w:rPr>
        <w:t>3</w:t>
      </w:r>
      <w:r>
        <w:rPr>
          <w:rFonts w:ascii="黑体" w:hAnsi="宋体" w:eastAsia="黑体" w:cs="黑体"/>
          <w:color w:val="auto"/>
          <w:kern w:val="0"/>
          <w:sz w:val="24"/>
          <w:szCs w:val="24"/>
          <w:highlight w:val="none"/>
          <w:lang w:val="en-US" w:eastAsia="zh-CN" w:bidi="ar"/>
        </w:rPr>
        <w:t>：202</w:t>
      </w:r>
      <w:r>
        <w:rPr>
          <w:rFonts w:hint="eastAsia" w:ascii="黑体" w:hAnsi="宋体" w:eastAsia="黑体" w:cs="黑体"/>
          <w:color w:val="auto"/>
          <w:kern w:val="0"/>
          <w:sz w:val="24"/>
          <w:szCs w:val="24"/>
          <w:highlight w:val="none"/>
          <w:lang w:val="en-US" w:eastAsia="zh-CN" w:bidi="ar"/>
        </w:rPr>
        <w:t>3</w:t>
      </w:r>
      <w:r>
        <w:rPr>
          <w:rFonts w:ascii="黑体" w:hAnsi="宋体" w:eastAsia="黑体" w:cs="黑体"/>
          <w:color w:val="auto"/>
          <w:kern w:val="0"/>
          <w:sz w:val="24"/>
          <w:szCs w:val="24"/>
          <w:highlight w:val="none"/>
          <w:lang w:val="en-US" w:eastAsia="zh-CN" w:bidi="ar"/>
        </w:rPr>
        <w:t>年商品服务</w:t>
      </w:r>
      <w:r>
        <w:rPr>
          <w:rFonts w:hint="eastAsia" w:ascii="黑体" w:hAnsi="宋体" w:eastAsia="黑体" w:cs="黑体"/>
          <w:color w:val="auto"/>
          <w:kern w:val="0"/>
          <w:sz w:val="24"/>
          <w:szCs w:val="24"/>
          <w:highlight w:val="none"/>
          <w:lang w:val="en-US" w:eastAsia="zh-CN" w:bidi="ar"/>
        </w:rPr>
        <w:t>举报</w:t>
      </w:r>
      <w:r>
        <w:rPr>
          <w:rFonts w:ascii="黑体" w:hAnsi="宋体" w:eastAsia="黑体" w:cs="黑体"/>
          <w:color w:val="auto"/>
          <w:kern w:val="0"/>
          <w:sz w:val="24"/>
          <w:szCs w:val="24"/>
          <w:highlight w:val="none"/>
          <w:lang w:val="en-US" w:eastAsia="zh-CN" w:bidi="ar"/>
        </w:rPr>
        <w:t>分类情况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both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Fonts w:ascii="黑体" w:hAnsi="宋体" w:eastAsia="黑体" w:cs="黑体"/>
          <w:color w:val="auto"/>
          <w:kern w:val="0"/>
          <w:sz w:val="24"/>
          <w:szCs w:val="24"/>
          <w:highlight w:val="none"/>
          <w:lang w:val="en-US" w:eastAsia="zh-CN" w:bidi="ar"/>
        </w:rPr>
        <w:drawing>
          <wp:inline distT="0" distB="0" distL="114300" distR="114300">
            <wp:extent cx="5220970" cy="2113280"/>
            <wp:effectExtent l="4445" t="4445" r="13335" b="15875"/>
            <wp:docPr id="15" name="图表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"/>
        </w:rPr>
        <w:t xml:space="preserve">.消费者举报基本情况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2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2023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年共接收举报件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2492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件，商品类举报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1824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件，</w:t>
      </w:r>
      <w:r>
        <w:rPr>
          <w:rFonts w:hint="default" w:ascii="Times New Roman" w:hAnsi="Times New Roman" w:eastAsia="仿宋_GB2312" w:cs="Times New Roman"/>
          <w:color w:val="auto"/>
          <w:spacing w:val="20"/>
          <w:kern w:val="0"/>
          <w:sz w:val="32"/>
          <w:szCs w:val="32"/>
          <w:highlight w:val="none"/>
          <w:lang w:val="en-US" w:eastAsia="zh-CN" w:bidi="ar"/>
        </w:rPr>
        <w:t>占比</w:t>
      </w:r>
      <w:r>
        <w:rPr>
          <w:rFonts w:hint="eastAsia" w:ascii="Times New Roman" w:hAnsi="Times New Roman" w:eastAsia="仿宋_GB2312" w:cs="Times New Roman"/>
          <w:color w:val="auto"/>
          <w:spacing w:val="20"/>
          <w:kern w:val="0"/>
          <w:sz w:val="32"/>
          <w:szCs w:val="32"/>
          <w:highlight w:val="none"/>
          <w:lang w:val="en-US" w:eastAsia="zh-CN" w:bidi="ar"/>
        </w:rPr>
        <w:t>73.2</w:t>
      </w:r>
      <w:r>
        <w:rPr>
          <w:rFonts w:hint="default" w:ascii="Times New Roman" w:hAnsi="Times New Roman" w:eastAsia="仿宋_GB2312" w:cs="Times New Roman"/>
          <w:color w:val="auto"/>
          <w:spacing w:val="20"/>
          <w:kern w:val="0"/>
          <w:sz w:val="32"/>
          <w:szCs w:val="32"/>
          <w:highlight w:val="none"/>
          <w:lang w:val="en-US" w:eastAsia="zh-CN" w:bidi="ar"/>
        </w:rPr>
        <w:t>%；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接收服务类举报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648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件，</w:t>
      </w:r>
      <w:r>
        <w:rPr>
          <w:rFonts w:hint="default" w:ascii="Times New Roman" w:hAnsi="Times New Roman" w:eastAsia="仿宋_GB2312" w:cs="Times New Roman"/>
          <w:color w:val="auto"/>
          <w:spacing w:val="20"/>
          <w:kern w:val="0"/>
          <w:sz w:val="32"/>
          <w:szCs w:val="32"/>
          <w:highlight w:val="none"/>
          <w:lang w:val="en-US" w:eastAsia="zh-CN" w:bidi="ar"/>
        </w:rPr>
        <w:t>占比</w:t>
      </w:r>
      <w:r>
        <w:rPr>
          <w:rFonts w:hint="eastAsia" w:ascii="Times New Roman" w:hAnsi="Times New Roman" w:eastAsia="仿宋_GB2312" w:cs="Times New Roman"/>
          <w:color w:val="auto"/>
          <w:spacing w:val="20"/>
          <w:kern w:val="0"/>
          <w:sz w:val="32"/>
          <w:szCs w:val="32"/>
          <w:highlight w:val="none"/>
          <w:lang w:val="en-US" w:eastAsia="zh-CN" w:bidi="ar"/>
        </w:rPr>
        <w:t>26</w:t>
      </w:r>
      <w:r>
        <w:rPr>
          <w:rFonts w:hint="default" w:ascii="Times New Roman" w:hAnsi="Times New Roman" w:eastAsia="仿宋_GB2312" w:cs="Times New Roman"/>
          <w:color w:val="auto"/>
          <w:spacing w:val="20"/>
          <w:kern w:val="0"/>
          <w:sz w:val="32"/>
          <w:szCs w:val="32"/>
          <w:highlight w:val="none"/>
          <w:lang w:val="en-US" w:eastAsia="zh-CN" w:bidi="ar"/>
        </w:rPr>
        <w:t>%</w:t>
      </w:r>
      <w:r>
        <w:rPr>
          <w:rFonts w:hint="eastAsia" w:ascii="Times New Roman" w:hAnsi="Times New Roman" w:eastAsia="仿宋_GB2312" w:cs="Times New Roman"/>
          <w:color w:val="auto"/>
          <w:spacing w:val="20"/>
          <w:kern w:val="0"/>
          <w:sz w:val="32"/>
          <w:szCs w:val="32"/>
          <w:highlight w:val="none"/>
          <w:lang w:val="en-US" w:eastAsia="zh-CN" w:bidi="ar"/>
        </w:rPr>
        <w:t>；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其它20件，占比0.8%。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受理的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举报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问题中，反映较多的是食品安全问题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587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件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；其次是广告违法行为（虚假宣传）498件；最后是不正当竞争行为453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件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其他类型问题相对较少。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立案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17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件：广告违法行为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6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件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、不正当竞争行为3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件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、产品质量违法行为3件、侵害消费者权益行为2件、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食品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安全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问题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违法行为1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件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、违反登记行为1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件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、价格违法行为1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件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3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 xml:space="preserve">.被投诉及举报企业排名及热点问题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（一）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2023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年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 xml:space="preserve">被投诉企业排名情况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2023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年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收到消费者投诉前5位的企业有：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第一：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河南银基国际旅游度假区管理有限公司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共计243件（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河南银基冰雪酒店管理有限公司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143件、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河南银基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动物王国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游乐园管理有限公司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40件、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河南银基国际旅游度假区管理有限公司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26件、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河南银基冰雪世界娱乐管理有限公司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14件、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河南黄帝宫御温泉度假酒店有限公司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9件、河南乐海水上娱乐有限公司9件、银基房地产2件）；第二：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河南逸祥卫生科技有限公司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173件；第三：新密金博大购物中心有限公司61件；第四：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郑州曼巴健身服务有限公司53件；第五：河南省龙祥食品有限公司51件。</w:t>
      </w:r>
    </w:p>
    <w:p>
      <w:pPr>
        <w:keepNext w:val="0"/>
        <w:keepLines w:val="0"/>
        <w:widowControl/>
        <w:suppressLineNumbers w:val="0"/>
        <w:jc w:val="center"/>
        <w:rPr>
          <w:rFonts w:ascii="黑体" w:hAnsi="宋体" w:eastAsia="黑体" w:cs="黑体"/>
          <w:color w:val="auto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ascii="黑体" w:hAnsi="宋体" w:eastAsia="黑体" w:cs="黑体"/>
          <w:color w:val="auto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ascii="黑体" w:hAnsi="宋体" w:eastAsia="黑体" w:cs="黑体"/>
          <w:color w:val="auto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ascii="黑体" w:hAnsi="宋体" w:eastAsia="黑体" w:cs="黑体"/>
          <w:color w:val="auto"/>
          <w:kern w:val="0"/>
          <w:sz w:val="24"/>
          <w:szCs w:val="24"/>
          <w:lang w:val="en-US" w:eastAsia="zh-CN" w:bidi="ar"/>
        </w:rPr>
      </w:pPr>
      <w:r>
        <w:rPr>
          <w:rFonts w:ascii="黑体" w:hAnsi="宋体" w:eastAsia="黑体" w:cs="黑体"/>
          <w:color w:val="auto"/>
          <w:kern w:val="0"/>
          <w:sz w:val="24"/>
          <w:szCs w:val="24"/>
          <w:lang w:val="en-US" w:eastAsia="zh-CN" w:bidi="ar"/>
        </w:rPr>
        <w:t xml:space="preserve">图 </w:t>
      </w:r>
      <w:r>
        <w:rPr>
          <w:rFonts w:hint="eastAsia" w:ascii="黑体" w:hAnsi="宋体" w:eastAsia="黑体" w:cs="黑体"/>
          <w:color w:val="auto"/>
          <w:kern w:val="0"/>
          <w:sz w:val="24"/>
          <w:szCs w:val="24"/>
          <w:lang w:val="en-US" w:eastAsia="zh-CN" w:bidi="ar"/>
        </w:rPr>
        <w:t>4</w:t>
      </w:r>
      <w:r>
        <w:rPr>
          <w:rFonts w:ascii="黑体" w:hAnsi="宋体" w:eastAsia="黑体" w:cs="黑体"/>
          <w:color w:val="auto"/>
          <w:kern w:val="0"/>
          <w:sz w:val="24"/>
          <w:szCs w:val="24"/>
          <w:lang w:val="en-US" w:eastAsia="zh-CN" w:bidi="ar"/>
        </w:rPr>
        <w:t>：202</w:t>
      </w:r>
      <w:r>
        <w:rPr>
          <w:rFonts w:hint="eastAsia" w:ascii="黑体" w:hAnsi="宋体" w:eastAsia="黑体" w:cs="黑体"/>
          <w:color w:val="auto"/>
          <w:kern w:val="0"/>
          <w:sz w:val="24"/>
          <w:szCs w:val="24"/>
          <w:lang w:val="en-US" w:eastAsia="zh-CN" w:bidi="ar"/>
        </w:rPr>
        <w:t>3</w:t>
      </w:r>
      <w:r>
        <w:rPr>
          <w:rFonts w:ascii="黑体" w:hAnsi="宋体" w:eastAsia="黑体" w:cs="黑体"/>
          <w:color w:val="auto"/>
          <w:kern w:val="0"/>
          <w:sz w:val="24"/>
          <w:szCs w:val="24"/>
          <w:lang w:val="en-US" w:eastAsia="zh-CN" w:bidi="ar"/>
        </w:rPr>
        <w:t>年</w:t>
      </w:r>
      <w:r>
        <w:rPr>
          <w:rFonts w:hint="eastAsia" w:ascii="黑体" w:hAnsi="宋体" w:eastAsia="黑体" w:cs="黑体"/>
          <w:color w:val="auto"/>
          <w:kern w:val="0"/>
          <w:sz w:val="24"/>
          <w:szCs w:val="24"/>
          <w:lang w:val="en-US" w:eastAsia="zh-CN" w:bidi="ar"/>
        </w:rPr>
        <w:t>被</w:t>
      </w:r>
      <w:r>
        <w:rPr>
          <w:rFonts w:ascii="黑体" w:hAnsi="宋体" w:eastAsia="黑体" w:cs="黑体"/>
          <w:color w:val="auto"/>
          <w:kern w:val="0"/>
          <w:sz w:val="24"/>
          <w:szCs w:val="24"/>
          <w:lang w:val="en-US" w:eastAsia="zh-CN" w:bidi="ar"/>
        </w:rPr>
        <w:t>投诉</w:t>
      </w:r>
      <w:r>
        <w:rPr>
          <w:rFonts w:hint="eastAsia" w:ascii="黑体" w:hAnsi="宋体" w:eastAsia="黑体" w:cs="黑体"/>
          <w:color w:val="auto"/>
          <w:kern w:val="0"/>
          <w:sz w:val="24"/>
          <w:szCs w:val="24"/>
          <w:lang w:val="en-US" w:eastAsia="zh-CN" w:bidi="ar"/>
        </w:rPr>
        <w:t>企业</w:t>
      </w:r>
      <w:r>
        <w:rPr>
          <w:rFonts w:ascii="黑体" w:hAnsi="宋体" w:eastAsia="黑体" w:cs="黑体"/>
          <w:color w:val="auto"/>
          <w:kern w:val="0"/>
          <w:sz w:val="24"/>
          <w:szCs w:val="24"/>
          <w:lang w:val="en-US" w:eastAsia="zh-CN" w:bidi="ar"/>
        </w:rPr>
        <w:t>排名情况</w:t>
      </w:r>
    </w:p>
    <w:p>
      <w:pPr>
        <w:keepNext w:val="0"/>
        <w:keepLines w:val="0"/>
        <w:widowControl/>
        <w:suppressLineNumbers w:val="0"/>
        <w:jc w:val="left"/>
        <w:rPr>
          <w:rFonts w:ascii="黑体" w:hAnsi="宋体" w:eastAsia="黑体" w:cs="黑体"/>
          <w:color w:val="auto"/>
          <w:kern w:val="0"/>
          <w:sz w:val="24"/>
          <w:szCs w:val="24"/>
          <w:lang w:val="en-US" w:eastAsia="zh-CN" w:bidi="ar"/>
        </w:rPr>
      </w:pPr>
      <w:r>
        <w:rPr>
          <w:rFonts w:ascii="黑体" w:hAnsi="宋体" w:eastAsia="黑体" w:cs="黑体"/>
          <w:color w:val="auto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298440" cy="1411605"/>
            <wp:effectExtent l="4445" t="4445" r="12065" b="12700"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投诉前5位的企业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涉及的主要问题是：银基酒店住宿（价格、服务、退费等）、游乐园门票、游玩安全、食品安全、房地产虚假宣传等问题；逸祥主要是产品质量、广告虚假宣传问题；金博大涉及停业预付费（卡）退费问题；曼巴涉及预付费（卡）退费问题；龙祥食品涉及食品安全等问题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（二）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2023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年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 xml:space="preserve">被举报企业排名情况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2023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年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收到消费者举报前5位的企业有：第一：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河南逸祥卫生科技有限公司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76件；第二：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新密市长青调味品厂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63件；第三：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河南银基国际旅游度假区管理有限公司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共计50件（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河南银基冰雪酒店管理有限公司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20件、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河南银基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动物王国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游乐园管理有限公司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17件、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河南银基国际旅游度假区管理有限公司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6件、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河南银基冰雪世界娱乐管理有限公司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5件、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银基房地产2件）；第四：郑州市佳可美日用品有限公司24件；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第五：郑州丹尼斯百货有限公司18件。</w:t>
      </w:r>
    </w:p>
    <w:p>
      <w:pPr>
        <w:keepNext w:val="0"/>
        <w:keepLines w:val="0"/>
        <w:widowControl/>
        <w:suppressLineNumbers w:val="0"/>
        <w:jc w:val="center"/>
        <w:rPr>
          <w:rFonts w:ascii="黑体" w:hAnsi="宋体" w:eastAsia="黑体" w:cs="黑体"/>
          <w:color w:val="auto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ascii="黑体" w:hAnsi="宋体" w:eastAsia="黑体" w:cs="黑体"/>
          <w:color w:val="auto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ascii="黑体" w:hAnsi="宋体" w:eastAsia="黑体" w:cs="黑体"/>
          <w:color w:val="auto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ascii="黑体" w:hAnsi="宋体" w:eastAsia="黑体" w:cs="黑体"/>
          <w:color w:val="auto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ascii="黑体" w:hAnsi="宋体" w:eastAsia="黑体" w:cs="黑体"/>
          <w:color w:val="auto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ascii="黑体" w:hAnsi="宋体" w:eastAsia="黑体" w:cs="黑体"/>
          <w:color w:val="auto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ascii="黑体" w:hAnsi="宋体" w:eastAsia="黑体" w:cs="黑体"/>
          <w:color w:val="auto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ascii="黑体" w:hAnsi="宋体" w:eastAsia="黑体" w:cs="黑体"/>
          <w:color w:val="auto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ascii="黑体" w:hAnsi="宋体" w:eastAsia="黑体" w:cs="黑体"/>
          <w:color w:val="auto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ascii="黑体" w:hAnsi="宋体" w:eastAsia="黑体" w:cs="黑体"/>
          <w:color w:val="auto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ascii="黑体" w:hAnsi="宋体" w:eastAsia="黑体" w:cs="黑体"/>
          <w:color w:val="auto"/>
          <w:kern w:val="0"/>
          <w:sz w:val="24"/>
          <w:szCs w:val="24"/>
          <w:lang w:val="en-US" w:eastAsia="zh-CN" w:bidi="ar"/>
        </w:rPr>
        <w:t xml:space="preserve">图 </w:t>
      </w:r>
      <w:r>
        <w:rPr>
          <w:rFonts w:hint="eastAsia" w:ascii="黑体" w:hAnsi="宋体" w:eastAsia="黑体" w:cs="黑体"/>
          <w:color w:val="auto"/>
          <w:kern w:val="0"/>
          <w:sz w:val="24"/>
          <w:szCs w:val="24"/>
          <w:lang w:val="en-US" w:eastAsia="zh-CN" w:bidi="ar"/>
        </w:rPr>
        <w:t>5</w:t>
      </w:r>
      <w:r>
        <w:rPr>
          <w:rFonts w:ascii="黑体" w:hAnsi="宋体" w:eastAsia="黑体" w:cs="黑体"/>
          <w:color w:val="auto"/>
          <w:kern w:val="0"/>
          <w:sz w:val="24"/>
          <w:szCs w:val="24"/>
          <w:lang w:val="en-US" w:eastAsia="zh-CN" w:bidi="ar"/>
        </w:rPr>
        <w:t>：202</w:t>
      </w:r>
      <w:r>
        <w:rPr>
          <w:rFonts w:hint="eastAsia" w:ascii="黑体" w:hAnsi="宋体" w:eastAsia="黑体" w:cs="黑体"/>
          <w:color w:val="auto"/>
          <w:kern w:val="0"/>
          <w:sz w:val="24"/>
          <w:szCs w:val="24"/>
          <w:lang w:val="en-US" w:eastAsia="zh-CN" w:bidi="ar"/>
        </w:rPr>
        <w:t>3</w:t>
      </w:r>
      <w:r>
        <w:rPr>
          <w:rFonts w:ascii="黑体" w:hAnsi="宋体" w:eastAsia="黑体" w:cs="黑体"/>
          <w:color w:val="auto"/>
          <w:kern w:val="0"/>
          <w:sz w:val="24"/>
          <w:szCs w:val="24"/>
          <w:lang w:val="en-US" w:eastAsia="zh-CN" w:bidi="ar"/>
        </w:rPr>
        <w:t>年</w:t>
      </w:r>
      <w:r>
        <w:rPr>
          <w:rFonts w:hint="eastAsia" w:ascii="黑体" w:hAnsi="宋体" w:eastAsia="黑体" w:cs="黑体"/>
          <w:color w:val="auto"/>
          <w:kern w:val="0"/>
          <w:sz w:val="24"/>
          <w:szCs w:val="24"/>
          <w:lang w:val="en-US" w:eastAsia="zh-CN" w:bidi="ar"/>
        </w:rPr>
        <w:t>被举报企业</w:t>
      </w:r>
      <w:r>
        <w:rPr>
          <w:rFonts w:ascii="黑体" w:hAnsi="宋体" w:eastAsia="黑体" w:cs="黑体"/>
          <w:color w:val="auto"/>
          <w:kern w:val="0"/>
          <w:sz w:val="24"/>
          <w:szCs w:val="24"/>
          <w:lang w:val="en-US" w:eastAsia="zh-CN" w:bidi="ar"/>
        </w:rPr>
        <w:t>排名情况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both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drawing>
          <wp:inline distT="0" distB="0" distL="114300" distR="114300">
            <wp:extent cx="5698490" cy="1944370"/>
            <wp:effectExtent l="4445" t="4445" r="12065" b="13335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举报前5位的企业涉及的主要问题是：逸祥涉及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"/>
        </w:rPr>
        <w:t>产品广告虚假宣传、产品质量问题；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长青调味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涉及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"/>
        </w:rPr>
        <w:t>产品质量问题；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银基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涉及酒店住宿（价格、服务、退费等）、游乐园门票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"/>
        </w:rPr>
        <w:t>等相关问题；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佳可美涉及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"/>
        </w:rPr>
        <w:t>广告虚假宣传问题、产品质量问题；丹尼斯涉及食品标签、价格等问题。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（三）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2023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年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投诉举报的热点问题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2023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年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消费者投诉举报的热点分别为食品安全、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广告、合同、质量、价格问题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 xml:space="preserve">等。 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食品安全：食品质量、安全、虚假宣传等问题。如：购买的食品内部有异物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、食品变质、超保质期；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商家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广告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存在虚假宣传、违法宣传；食品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标签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标识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不符合食品安全标准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；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食用后出现不良反应等问题。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广告问题：商家在广告活动中采取不正当竞争的行为；经营、发布欺骗性广告；经营、发布未经审查的广告；广告内容虚假夸大、广告内容侵权等问题。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合同问题：大部分存在的是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预付卡服务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问题，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集中在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商超、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健身房、游泳馆、瑜伽馆等经营商家变更营业地址、私教离职、充值卡不能正常使用等原因。客户要求退费时，存在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“办卡容易退卡难”“商家卷款跑路”“预付卡节假日限制使用”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。商家未按宣传内容、合同或承诺提供相关服务，存在虚假宣传、服务“缩水”等现象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；还有少部分合同违法问题。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产品质量问题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：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存在销售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三无产品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：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无日期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地址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厂名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商标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、无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产品质量检验合格证明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；销售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不合格商品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：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失效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变质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掺杂掺假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以假充真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以次充好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冒充合格产品。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销售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标签标识不符合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安全标准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规定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的商品；销售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导致消费者受到产品伤害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的商品：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因产品设计不合理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质量不合格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警示信息不全等原因而导致消费者受到产品伤害。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价格问题：哄抬物价；未明码标价；诱骗、欺诈；不执行政府指导价、政府定价的行为。</w:t>
      </w: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E276D9"/>
    <w:multiLevelType w:val="singleLevel"/>
    <w:tmpl w:val="60E276D9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62D52C23"/>
    <w:multiLevelType w:val="singleLevel"/>
    <w:tmpl w:val="62D52C23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0MDI0ZmRiNzBjMDZlZjM0ODNjY2U4MzkyNTE5YzEifQ=="/>
  </w:docVars>
  <w:rsids>
    <w:rsidRoot w:val="00000000"/>
    <w:rsid w:val="003C6C75"/>
    <w:rsid w:val="00726300"/>
    <w:rsid w:val="00F837E4"/>
    <w:rsid w:val="01377336"/>
    <w:rsid w:val="014021C4"/>
    <w:rsid w:val="01661D7E"/>
    <w:rsid w:val="01C0753F"/>
    <w:rsid w:val="01E44FDB"/>
    <w:rsid w:val="02026F63"/>
    <w:rsid w:val="02251150"/>
    <w:rsid w:val="022B1065"/>
    <w:rsid w:val="0254382F"/>
    <w:rsid w:val="02B26FEF"/>
    <w:rsid w:val="02EF20B0"/>
    <w:rsid w:val="02F05C02"/>
    <w:rsid w:val="03CA19A8"/>
    <w:rsid w:val="04721C3C"/>
    <w:rsid w:val="05202CEB"/>
    <w:rsid w:val="057A46AC"/>
    <w:rsid w:val="06DB1B8A"/>
    <w:rsid w:val="075D462F"/>
    <w:rsid w:val="07667DDC"/>
    <w:rsid w:val="07C97778"/>
    <w:rsid w:val="07E02F79"/>
    <w:rsid w:val="084C03B9"/>
    <w:rsid w:val="087846CF"/>
    <w:rsid w:val="08C70003"/>
    <w:rsid w:val="0964022D"/>
    <w:rsid w:val="09937822"/>
    <w:rsid w:val="09980966"/>
    <w:rsid w:val="09B35698"/>
    <w:rsid w:val="09D2486F"/>
    <w:rsid w:val="0AE87E1C"/>
    <w:rsid w:val="0AFB6FF6"/>
    <w:rsid w:val="0B050497"/>
    <w:rsid w:val="0B176520"/>
    <w:rsid w:val="0BC61C83"/>
    <w:rsid w:val="0C4276E0"/>
    <w:rsid w:val="0C5470C7"/>
    <w:rsid w:val="0CDB6AF2"/>
    <w:rsid w:val="0D2E7956"/>
    <w:rsid w:val="0DBC716F"/>
    <w:rsid w:val="0DD93221"/>
    <w:rsid w:val="0E3F3852"/>
    <w:rsid w:val="102667D7"/>
    <w:rsid w:val="102869DB"/>
    <w:rsid w:val="106113E4"/>
    <w:rsid w:val="10A67EED"/>
    <w:rsid w:val="12211E8B"/>
    <w:rsid w:val="122718BD"/>
    <w:rsid w:val="126D2DCB"/>
    <w:rsid w:val="12862605"/>
    <w:rsid w:val="12F60569"/>
    <w:rsid w:val="13A26AA4"/>
    <w:rsid w:val="13C65112"/>
    <w:rsid w:val="13CF3111"/>
    <w:rsid w:val="15F01318"/>
    <w:rsid w:val="175439C4"/>
    <w:rsid w:val="17780248"/>
    <w:rsid w:val="17BD2716"/>
    <w:rsid w:val="1818597A"/>
    <w:rsid w:val="187F3EE9"/>
    <w:rsid w:val="18A07020"/>
    <w:rsid w:val="18CE3E98"/>
    <w:rsid w:val="190D5E56"/>
    <w:rsid w:val="19B33575"/>
    <w:rsid w:val="1ACD04B8"/>
    <w:rsid w:val="1B185B8B"/>
    <w:rsid w:val="1C0A5D32"/>
    <w:rsid w:val="1C0C6019"/>
    <w:rsid w:val="1D4372FB"/>
    <w:rsid w:val="1D706F5F"/>
    <w:rsid w:val="1D8010B3"/>
    <w:rsid w:val="1D8D6488"/>
    <w:rsid w:val="1E8F77EE"/>
    <w:rsid w:val="1EA27D76"/>
    <w:rsid w:val="1F1504DD"/>
    <w:rsid w:val="1FED4FFB"/>
    <w:rsid w:val="205812B7"/>
    <w:rsid w:val="20915ED7"/>
    <w:rsid w:val="212D566B"/>
    <w:rsid w:val="2136617A"/>
    <w:rsid w:val="21EC3F74"/>
    <w:rsid w:val="229813F1"/>
    <w:rsid w:val="22AA4AB6"/>
    <w:rsid w:val="22E64156"/>
    <w:rsid w:val="22EC0F2E"/>
    <w:rsid w:val="23D465EB"/>
    <w:rsid w:val="24290D1C"/>
    <w:rsid w:val="24714457"/>
    <w:rsid w:val="24CC54E4"/>
    <w:rsid w:val="24CE28E5"/>
    <w:rsid w:val="24F9642C"/>
    <w:rsid w:val="28170955"/>
    <w:rsid w:val="29D8622A"/>
    <w:rsid w:val="29DD49FB"/>
    <w:rsid w:val="2A725E47"/>
    <w:rsid w:val="2AD6212C"/>
    <w:rsid w:val="2B2D4A4E"/>
    <w:rsid w:val="2B3102AA"/>
    <w:rsid w:val="2B705E51"/>
    <w:rsid w:val="2B710B50"/>
    <w:rsid w:val="2B931514"/>
    <w:rsid w:val="2BCF46C9"/>
    <w:rsid w:val="2BD1598E"/>
    <w:rsid w:val="2D0F04DB"/>
    <w:rsid w:val="2D594220"/>
    <w:rsid w:val="2DF10143"/>
    <w:rsid w:val="2E8F1A12"/>
    <w:rsid w:val="2EDE4758"/>
    <w:rsid w:val="301527B9"/>
    <w:rsid w:val="3148761B"/>
    <w:rsid w:val="317F6D1D"/>
    <w:rsid w:val="325B568F"/>
    <w:rsid w:val="32F3407D"/>
    <w:rsid w:val="338867F6"/>
    <w:rsid w:val="34AF458F"/>
    <w:rsid w:val="350D601C"/>
    <w:rsid w:val="353E08A7"/>
    <w:rsid w:val="35D02BA5"/>
    <w:rsid w:val="35D11A7A"/>
    <w:rsid w:val="36396F76"/>
    <w:rsid w:val="37531CE0"/>
    <w:rsid w:val="37A56991"/>
    <w:rsid w:val="37AC7EE6"/>
    <w:rsid w:val="38B14F10"/>
    <w:rsid w:val="39323839"/>
    <w:rsid w:val="3A4D5FFA"/>
    <w:rsid w:val="3B2717D0"/>
    <w:rsid w:val="3C1B1928"/>
    <w:rsid w:val="3CFB3C46"/>
    <w:rsid w:val="3D213678"/>
    <w:rsid w:val="3DD27E02"/>
    <w:rsid w:val="3E2D1A30"/>
    <w:rsid w:val="3F1A547F"/>
    <w:rsid w:val="3FB11C9A"/>
    <w:rsid w:val="3FC03789"/>
    <w:rsid w:val="3FC6447D"/>
    <w:rsid w:val="41166258"/>
    <w:rsid w:val="41547429"/>
    <w:rsid w:val="417662C5"/>
    <w:rsid w:val="417E204F"/>
    <w:rsid w:val="41856F3A"/>
    <w:rsid w:val="41B617E9"/>
    <w:rsid w:val="41B671F5"/>
    <w:rsid w:val="420523F9"/>
    <w:rsid w:val="420F43DD"/>
    <w:rsid w:val="427F7E2D"/>
    <w:rsid w:val="42B258DD"/>
    <w:rsid w:val="43093951"/>
    <w:rsid w:val="43CF4A88"/>
    <w:rsid w:val="44163565"/>
    <w:rsid w:val="456A229F"/>
    <w:rsid w:val="4574373C"/>
    <w:rsid w:val="459050A5"/>
    <w:rsid w:val="46DA770E"/>
    <w:rsid w:val="47DE5988"/>
    <w:rsid w:val="4809030B"/>
    <w:rsid w:val="483A1D60"/>
    <w:rsid w:val="48561036"/>
    <w:rsid w:val="487632C7"/>
    <w:rsid w:val="48A91ECF"/>
    <w:rsid w:val="49472435"/>
    <w:rsid w:val="49FD172A"/>
    <w:rsid w:val="4A2C4D27"/>
    <w:rsid w:val="4A2C6D07"/>
    <w:rsid w:val="4A6F4C2B"/>
    <w:rsid w:val="4AB85708"/>
    <w:rsid w:val="4ADF4996"/>
    <w:rsid w:val="4AF339B0"/>
    <w:rsid w:val="4B101F6A"/>
    <w:rsid w:val="4B46598C"/>
    <w:rsid w:val="4C327CBE"/>
    <w:rsid w:val="4C8D7409"/>
    <w:rsid w:val="4CC84449"/>
    <w:rsid w:val="4CDC55AC"/>
    <w:rsid w:val="4D5325E2"/>
    <w:rsid w:val="4D7834E9"/>
    <w:rsid w:val="4E1A4CAD"/>
    <w:rsid w:val="4E6863A5"/>
    <w:rsid w:val="4ECF092D"/>
    <w:rsid w:val="4ECF4E03"/>
    <w:rsid w:val="4F49480A"/>
    <w:rsid w:val="4F5842D6"/>
    <w:rsid w:val="4F810A61"/>
    <w:rsid w:val="50FD4D3F"/>
    <w:rsid w:val="512313EE"/>
    <w:rsid w:val="515B0B19"/>
    <w:rsid w:val="51BE21B5"/>
    <w:rsid w:val="526D37FE"/>
    <w:rsid w:val="535B6086"/>
    <w:rsid w:val="54A679A5"/>
    <w:rsid w:val="55194CE2"/>
    <w:rsid w:val="558E1454"/>
    <w:rsid w:val="55C0458D"/>
    <w:rsid w:val="55E81681"/>
    <w:rsid w:val="56931A5A"/>
    <w:rsid w:val="57107252"/>
    <w:rsid w:val="57904B17"/>
    <w:rsid w:val="57A048B4"/>
    <w:rsid w:val="58530AC2"/>
    <w:rsid w:val="585973A4"/>
    <w:rsid w:val="58C0648B"/>
    <w:rsid w:val="593B343A"/>
    <w:rsid w:val="59520C4F"/>
    <w:rsid w:val="59972CD7"/>
    <w:rsid w:val="59CF5AFE"/>
    <w:rsid w:val="59E2181C"/>
    <w:rsid w:val="5A022A3D"/>
    <w:rsid w:val="5A267D09"/>
    <w:rsid w:val="5BE06819"/>
    <w:rsid w:val="5C600720"/>
    <w:rsid w:val="5CCC7DB5"/>
    <w:rsid w:val="5D321A9D"/>
    <w:rsid w:val="5E5062D1"/>
    <w:rsid w:val="5ED135D1"/>
    <w:rsid w:val="5F7E34EF"/>
    <w:rsid w:val="5FE115B4"/>
    <w:rsid w:val="60A83332"/>
    <w:rsid w:val="61604217"/>
    <w:rsid w:val="618D2692"/>
    <w:rsid w:val="62261115"/>
    <w:rsid w:val="6287513D"/>
    <w:rsid w:val="63F72347"/>
    <w:rsid w:val="65240694"/>
    <w:rsid w:val="652A37D1"/>
    <w:rsid w:val="65EE47FE"/>
    <w:rsid w:val="663F6A46"/>
    <w:rsid w:val="669020D2"/>
    <w:rsid w:val="66AE73C3"/>
    <w:rsid w:val="66C30B46"/>
    <w:rsid w:val="67570350"/>
    <w:rsid w:val="67C527F9"/>
    <w:rsid w:val="68E85E7D"/>
    <w:rsid w:val="69097468"/>
    <w:rsid w:val="695166B1"/>
    <w:rsid w:val="697E058F"/>
    <w:rsid w:val="6AA07027"/>
    <w:rsid w:val="6BE17A77"/>
    <w:rsid w:val="6BFD1303"/>
    <w:rsid w:val="6C305B70"/>
    <w:rsid w:val="6D282CEC"/>
    <w:rsid w:val="6D374818"/>
    <w:rsid w:val="6D4A1D69"/>
    <w:rsid w:val="6D675D52"/>
    <w:rsid w:val="6F742218"/>
    <w:rsid w:val="6F865AA7"/>
    <w:rsid w:val="70724307"/>
    <w:rsid w:val="70817E10"/>
    <w:rsid w:val="70C8099C"/>
    <w:rsid w:val="70E23E51"/>
    <w:rsid w:val="715F4802"/>
    <w:rsid w:val="71F5451C"/>
    <w:rsid w:val="73855790"/>
    <w:rsid w:val="73E84ED7"/>
    <w:rsid w:val="73F60657"/>
    <w:rsid w:val="742779EA"/>
    <w:rsid w:val="746B1515"/>
    <w:rsid w:val="74F415E9"/>
    <w:rsid w:val="7521469B"/>
    <w:rsid w:val="75491BA3"/>
    <w:rsid w:val="755A6619"/>
    <w:rsid w:val="759E7FEF"/>
    <w:rsid w:val="75B375B5"/>
    <w:rsid w:val="75C43069"/>
    <w:rsid w:val="76490B9A"/>
    <w:rsid w:val="766071DF"/>
    <w:rsid w:val="76916115"/>
    <w:rsid w:val="76FC14BF"/>
    <w:rsid w:val="77A9312A"/>
    <w:rsid w:val="77B266B8"/>
    <w:rsid w:val="77B27D81"/>
    <w:rsid w:val="77C875A5"/>
    <w:rsid w:val="784529A4"/>
    <w:rsid w:val="78A50D0E"/>
    <w:rsid w:val="790571DA"/>
    <w:rsid w:val="79881FD6"/>
    <w:rsid w:val="79E85080"/>
    <w:rsid w:val="7AC71BE4"/>
    <w:rsid w:val="7AD63FCC"/>
    <w:rsid w:val="7B4744C3"/>
    <w:rsid w:val="7B5913F5"/>
    <w:rsid w:val="7B736240"/>
    <w:rsid w:val="7B9C4E2D"/>
    <w:rsid w:val="7B9D441E"/>
    <w:rsid w:val="7BE355C9"/>
    <w:rsid w:val="7CBC51FE"/>
    <w:rsid w:val="7CCD740C"/>
    <w:rsid w:val="7D48770F"/>
    <w:rsid w:val="7E3E3E02"/>
    <w:rsid w:val="7E7C3C3A"/>
    <w:rsid w:val="7E802674"/>
    <w:rsid w:val="7E9F1E7E"/>
    <w:rsid w:val="7ED2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hart" Target="charts/chart5.xml"/><Relationship Id="rId7" Type="http://schemas.openxmlformats.org/officeDocument/2006/relationships/chart" Target="charts/chart4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4.xlsx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4.xml"/><Relationship Id="rId2" Type="http://schemas.microsoft.com/office/2011/relationships/chartStyle" Target="style4.xml"/><Relationship Id="rId1" Type="http://schemas.openxmlformats.org/officeDocument/2006/relationships/package" Target="../embeddings/Workbook5.xlsx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ColorStyle" Target="colors3.xml"/><Relationship Id="rId2" Type="http://schemas.microsoft.com/office/2011/relationships/chartStyle" Target="style3.xml"/><Relationship Id="rId1" Type="http://schemas.openxmlformats.org/officeDocument/2006/relationships/package" Target="../embeddings/Workbook3.xlsx"/></Relationships>
</file>

<file path=word/charts/_rels/chart4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package" Target="../embeddings/Workbook1.xlsx"/></Relationships>
</file>

<file path=word/charts/_rels/chart5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package" Target="../embeddings/Workbook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00375"/>
          <c:y val="0.03"/>
        </c:manualLayout>
      </c:layout>
      <c:overlay val="0"/>
      <c:spPr>
        <a:noFill/>
        <a:ln>
          <a:noFill/>
        </a:ln>
        <a:effectLst/>
      </c:spPr>
      <c:tx>
        <c:rich>
          <a:bodyPr/>
          <a:lstStyle/>
          <a:p>
            <a:pPr>
              <a:defRPr/>
            </a:pPr>
          </a:p>
        </c:rich>
      </c:tx>
    </c:title>
    <c:autoTitleDeleted val="0"/>
    <c:plotArea>
      <c:layout>
        <c:manualLayout>
          <c:layoutTarget val="inner"/>
          <c:xMode val="edge"/>
          <c:yMode val="edge"/>
          <c:x val="0.0778244746600742"/>
          <c:y val="0.183765770054749"/>
          <c:w val="0.894981458590853"/>
          <c:h val="0.58590811711497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2022年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投诉举报总数</c:v>
                </c:pt>
                <c:pt idx="1">
                  <c:v>投诉</c:v>
                </c:pt>
                <c:pt idx="2">
                  <c:v>举报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6306</c:v>
                </c:pt>
                <c:pt idx="1">
                  <c:v>3881</c:v>
                </c:pt>
                <c:pt idx="2">
                  <c:v>2425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2023年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投诉举报总数</c:v>
                </c:pt>
                <c:pt idx="1">
                  <c:v>投诉</c:v>
                </c:pt>
                <c:pt idx="2">
                  <c:v>举报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7380</c:v>
                </c:pt>
                <c:pt idx="1">
                  <c:v>4888</c:v>
                </c:pt>
                <c:pt idx="2">
                  <c:v>2492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18245958"/>
        <c:axId val="97832758"/>
      </c:barChart>
      <c:catAx>
        <c:axId val="11824595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97832758"/>
        <c:crosses val="autoZero"/>
        <c:auto val="1"/>
        <c:lblAlgn val="ctr"/>
        <c:lblOffset val="100"/>
        <c:noMultiLvlLbl val="0"/>
      </c:catAx>
      <c:valAx>
        <c:axId val="9783275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11824595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列1</c:v>
                </c:pt>
              </c:strCache>
            </c:strRef>
          </c:tx>
          <c:spPr/>
          <c:explosion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商品消费投诉</c:v>
                </c:pt>
                <c:pt idx="1">
                  <c:v>服务消费投诉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3340</c:v>
                </c:pt>
                <c:pt idx="1">
                  <c:v>1548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列1</c:v>
                </c:pt>
              </c:strCache>
            </c:strRef>
          </c:tx>
          <c:spPr/>
          <c:explosion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商品消费举报</c:v>
                </c:pt>
                <c:pt idx="1">
                  <c:v>服务消费举报</c:v>
                </c:pt>
                <c:pt idx="2">
                  <c:v>其它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1824</c:v>
                </c:pt>
                <c:pt idx="1">
                  <c:v>648</c:v>
                </c:pt>
                <c:pt idx="2">
                  <c:v>20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672"/>
          <c:y val="0.14"/>
          <c:w val="0.910925"/>
          <c:h val="0.71623333333333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投诉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银基</c:v>
                </c:pt>
                <c:pt idx="1">
                  <c:v>逸祥</c:v>
                </c:pt>
                <c:pt idx="2">
                  <c:v>金博大</c:v>
                </c:pt>
                <c:pt idx="3">
                  <c:v>曼巴</c:v>
                </c:pt>
                <c:pt idx="4">
                  <c:v>龙祥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243</c:v>
                </c:pt>
                <c:pt idx="1">
                  <c:v>173</c:v>
                </c:pt>
                <c:pt idx="2">
                  <c:v>61</c:v>
                </c:pt>
                <c:pt idx="3">
                  <c:v>53</c:v>
                </c:pt>
                <c:pt idx="4">
                  <c:v>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25200556"/>
        <c:axId val="719096766"/>
      </c:barChart>
      <c:catAx>
        <c:axId val="42520055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719096766"/>
        <c:crosses val="autoZero"/>
        <c:auto val="1"/>
        <c:lblAlgn val="ctr"/>
        <c:lblOffset val="100"/>
        <c:noMultiLvlLbl val="0"/>
      </c:catAx>
      <c:valAx>
        <c:axId val="71909676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252005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597"/>
          <c:y val="0.120498199279712"/>
          <c:w val="0.910925"/>
          <c:h val="0.715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举报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逸祥</c:v>
                </c:pt>
                <c:pt idx="1">
                  <c:v>长青</c:v>
                </c:pt>
                <c:pt idx="2">
                  <c:v>银基</c:v>
                </c:pt>
                <c:pt idx="3">
                  <c:v>佳可美</c:v>
                </c:pt>
                <c:pt idx="4">
                  <c:v>丹尼斯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76</c:v>
                </c:pt>
                <c:pt idx="1">
                  <c:v>63</c:v>
                </c:pt>
                <c:pt idx="2">
                  <c:v>50</c:v>
                </c:pt>
                <c:pt idx="3">
                  <c:v>24</c:v>
                </c:pt>
                <c:pt idx="4">
                  <c:v>18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871497107"/>
        <c:axId val="601233226"/>
      </c:barChart>
      <c:catAx>
        <c:axId val="871497107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01233226"/>
        <c:crosses val="autoZero"/>
        <c:auto val="1"/>
        <c:lblAlgn val="ctr"/>
        <c:lblOffset val="100"/>
        <c:noMultiLvlLbl val="0"/>
      </c:catAx>
      <c:valAx>
        <c:axId val="60123322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87149710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2349</Words>
  <Characters>2512</Characters>
  <Lines>0</Lines>
  <Paragraphs>0</Paragraphs>
  <TotalTime>9</TotalTime>
  <ScaleCrop>false</ScaleCrop>
  <LinksUpToDate>false</LinksUpToDate>
  <CharactersWithSpaces>2527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洋洋</cp:lastModifiedBy>
  <cp:lastPrinted>2022-07-18T09:54:00Z</cp:lastPrinted>
  <dcterms:modified xsi:type="dcterms:W3CDTF">2024-01-03T06:47:40Z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80D0D7CE3DA04E8C9900592D451B77E1_13</vt:lpwstr>
  </property>
</Properties>
</file>